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649" w:rsidRDefault="00C51649" w:rsidP="00C51649">
      <w:pPr>
        <w:jc w:val="center"/>
        <w:rPr>
          <w:b/>
        </w:rPr>
      </w:pPr>
      <w:r w:rsidRPr="00981022">
        <w:rPr>
          <w:b/>
        </w:rPr>
        <w:t xml:space="preserve">Аннотация к рабочей программе по </w:t>
      </w:r>
      <w:r>
        <w:rPr>
          <w:b/>
        </w:rPr>
        <w:t>русскому языку  для 1,2,3,</w:t>
      </w:r>
      <w:r w:rsidRPr="00981022">
        <w:rPr>
          <w:b/>
        </w:rPr>
        <w:t>4 классов</w:t>
      </w:r>
      <w:r>
        <w:rPr>
          <w:b/>
        </w:rPr>
        <w:t xml:space="preserve"> </w:t>
      </w:r>
    </w:p>
    <w:p w:rsidR="00C51649" w:rsidRDefault="00C51649" w:rsidP="00C51649">
      <w:pPr>
        <w:rPr>
          <w:b/>
        </w:rPr>
      </w:pPr>
    </w:p>
    <w:p w:rsidR="004A5379" w:rsidRPr="00C41B3A" w:rsidRDefault="004A5379" w:rsidP="004A5379">
      <w:pPr>
        <w:widowControl w:val="0"/>
        <w:ind w:firstLine="709"/>
        <w:jc w:val="both"/>
      </w:pPr>
      <w:r w:rsidRPr="00C41B3A">
        <w:t>Рабочая программа по учебному предмету «Русский язык»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4">
        <w:r w:rsidRPr="00C41B3A">
          <w:rPr>
            <w:highlight w:val="white"/>
            <w:u w:val="single"/>
          </w:rPr>
          <w:t>https://clck.ru/33NMkR</w:t>
        </w:r>
      </w:hyperlink>
      <w:r w:rsidRPr="00C41B3A">
        <w:t xml:space="preserve">). </w:t>
      </w:r>
    </w:p>
    <w:p w:rsidR="004A5379" w:rsidRPr="00C41B3A" w:rsidRDefault="004A5379" w:rsidP="004A5379">
      <w:pPr>
        <w:widowControl w:val="0"/>
        <w:ind w:firstLine="709"/>
        <w:jc w:val="both"/>
      </w:pPr>
      <w:r w:rsidRPr="00C41B3A">
        <w:t>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:rsidR="004A5379" w:rsidRPr="00C41B3A" w:rsidRDefault="004A5379" w:rsidP="004A5379">
      <w:pPr>
        <w:widowControl w:val="0"/>
        <w:ind w:firstLine="709"/>
        <w:jc w:val="both"/>
      </w:pPr>
      <w:r w:rsidRPr="00C41B3A">
        <w:t xml:space="preserve">Учебный предмет «Русский язык» относится к предметной области «Язык и речевая практика» и является обязательной частью учебного плана. </w:t>
      </w:r>
    </w:p>
    <w:p w:rsidR="004A5379" w:rsidRPr="00C41B3A" w:rsidRDefault="004A5379" w:rsidP="004A5379">
      <w:pPr>
        <w:ind w:firstLine="709"/>
        <w:jc w:val="both"/>
      </w:pPr>
      <w:r>
        <w:t>АООП</w:t>
      </w:r>
      <w:r w:rsidRPr="00C41B3A">
        <w:t xml:space="preserve"> определяет цель и задачи учебного предмета «Русский язык».</w:t>
      </w:r>
    </w:p>
    <w:p w:rsidR="004A5379" w:rsidRPr="00C41B3A" w:rsidRDefault="004A5379" w:rsidP="004A537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</w:rPr>
      </w:pPr>
      <w:r w:rsidRPr="00C41B3A">
        <w:rPr>
          <w:color w:val="000000"/>
        </w:rPr>
        <w:t>Цель обучения - овладение обучающимися с умственной отсталостью (интеллектуальными нарушениями) элементарными знаниями по русскому языку, воспитание интереса к родному языку.</w:t>
      </w:r>
    </w:p>
    <w:p w:rsidR="00C51649" w:rsidRDefault="00C51649" w:rsidP="004A5379">
      <w:pPr>
        <w:pStyle w:val="c26"/>
        <w:rPr>
          <w:rStyle w:val="c0"/>
        </w:rPr>
      </w:pPr>
      <w:r>
        <w:rPr>
          <w:rStyle w:val="c0"/>
        </w:rPr>
        <w:t xml:space="preserve"> Рабочая программа составлена на основе ФГОС обучающихся с умственной отсталостью (интеллектуальными нарушениями) утверждённым приказом Министерства образования и науки РФ от «19» декабря 2014г. №1599. </w:t>
      </w:r>
    </w:p>
    <w:p w:rsidR="00C51649" w:rsidRDefault="00C51649" w:rsidP="00C51649">
      <w:pPr>
        <w:pStyle w:val="c26"/>
        <w:spacing w:before="0" w:beforeAutospacing="0" w:after="0" w:afterAutospacing="0"/>
        <w:ind w:firstLine="720"/>
        <w:rPr>
          <w:rStyle w:val="c0"/>
        </w:rPr>
      </w:pPr>
      <w:r>
        <w:rPr>
          <w:rStyle w:val="c0"/>
        </w:rPr>
        <w:t>Программа состоит из обязательных разделов: «</w:t>
      </w:r>
      <w:r w:rsidRPr="004D3278">
        <w:t>Планируемые результаты освоения АООП</w:t>
      </w:r>
      <w:r>
        <w:rPr>
          <w:rStyle w:val="c0"/>
        </w:rPr>
        <w:t>», «Содержание учебного предмета»,</w:t>
      </w:r>
      <w:r w:rsidR="000A58F5">
        <w:rPr>
          <w:rStyle w:val="c0"/>
        </w:rPr>
        <w:t xml:space="preserve"> «Система оценки достижений»,</w:t>
      </w:r>
      <w:r>
        <w:rPr>
          <w:rStyle w:val="c0"/>
        </w:rPr>
        <w:t xml:space="preserve"> «Тематическое планирование с указанием количества часов, отводимых на освоение каждой темы» </w:t>
      </w:r>
    </w:p>
    <w:p w:rsidR="00C51649" w:rsidRDefault="00C51649" w:rsidP="00C51649">
      <w:pPr>
        <w:pStyle w:val="c26"/>
        <w:ind w:firstLine="709"/>
      </w:pPr>
      <w:r>
        <w:t>Курс русского языка  в учебном плане школы  в 1-м классе рассчитан на 99ч., в 2,3,.4 классах на 102 ч.</w:t>
      </w:r>
    </w:p>
    <w:p w:rsidR="008B6BB6" w:rsidRDefault="008B6BB6"/>
    <w:sectPr w:rsidR="008B6BB6" w:rsidSect="00EE6E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6BB6"/>
    <w:rsid w:val="000A58F5"/>
    <w:rsid w:val="004A5379"/>
    <w:rsid w:val="008B6BB6"/>
    <w:rsid w:val="00C51649"/>
    <w:rsid w:val="00D81877"/>
    <w:rsid w:val="00EE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6">
    <w:name w:val="c26"/>
    <w:basedOn w:val="a"/>
    <w:rsid w:val="00C51649"/>
    <w:pPr>
      <w:spacing w:before="100" w:beforeAutospacing="1" w:after="100" w:afterAutospacing="1"/>
    </w:pPr>
  </w:style>
  <w:style w:type="character" w:customStyle="1" w:styleId="c0">
    <w:name w:val="c0"/>
    <w:basedOn w:val="a0"/>
    <w:rsid w:val="00C516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1</cp:lastModifiedBy>
  <cp:revision>4</cp:revision>
  <dcterms:created xsi:type="dcterms:W3CDTF">2023-11-29T20:27:00Z</dcterms:created>
  <dcterms:modified xsi:type="dcterms:W3CDTF">2024-04-10T11:46:00Z</dcterms:modified>
</cp:coreProperties>
</file>